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32" w:rsidRDefault="00826532" w:rsidP="00826532">
      <w:pPr>
        <w:ind w:firstLine="14"/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86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32" w:rsidRDefault="00826532" w:rsidP="00826532">
      <w:pPr>
        <w:ind w:firstLine="14"/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826532" w:rsidRDefault="00826532" w:rsidP="00826532">
      <w:pPr>
        <w:ind w:firstLine="14"/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826532" w:rsidRDefault="00826532" w:rsidP="00826532">
      <w:pPr>
        <w:ind w:firstLine="14"/>
        <w:jc w:val="center"/>
        <w:rPr>
          <w:sz w:val="30"/>
          <w:szCs w:val="30"/>
        </w:rPr>
      </w:pPr>
    </w:p>
    <w:p w:rsidR="00826532" w:rsidRDefault="00826532" w:rsidP="00826532">
      <w:pPr>
        <w:ind w:firstLine="1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826532" w:rsidRDefault="00826532" w:rsidP="00826532">
      <w:pPr>
        <w:ind w:firstLine="14"/>
        <w:rPr>
          <w:szCs w:val="28"/>
        </w:rPr>
      </w:pPr>
    </w:p>
    <w:p w:rsidR="00826532" w:rsidRDefault="00826532" w:rsidP="00826532">
      <w:pPr>
        <w:ind w:firstLine="14"/>
        <w:rPr>
          <w:b/>
          <w:szCs w:val="28"/>
        </w:rPr>
      </w:pPr>
      <w:r>
        <w:rPr>
          <w:b/>
          <w:szCs w:val="28"/>
        </w:rPr>
        <w:t>19</w:t>
      </w:r>
      <w:r>
        <w:rPr>
          <w:b/>
          <w:szCs w:val="28"/>
        </w:rPr>
        <w:t>.06.2026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№ </w:t>
      </w:r>
      <w:r>
        <w:rPr>
          <w:b/>
          <w:szCs w:val="28"/>
        </w:rPr>
        <w:t>342</w:t>
      </w:r>
      <w:bookmarkStart w:id="0" w:name="_GoBack"/>
      <w:bookmarkEnd w:id="0"/>
      <w:r>
        <w:rPr>
          <w:b/>
          <w:szCs w:val="28"/>
        </w:rPr>
        <w:t>/2026-рк</w:t>
      </w:r>
    </w:p>
    <w:p w:rsidR="00826532" w:rsidRDefault="00826532" w:rsidP="00826532">
      <w:pPr>
        <w:jc w:val="both"/>
        <w:rPr>
          <w:sz w:val="24"/>
          <w:lang w:eastAsia="uk-UA"/>
        </w:rPr>
      </w:pPr>
    </w:p>
    <w:p w:rsidR="00826532" w:rsidRDefault="00826532" w:rsidP="00826532">
      <w:pPr>
        <w:tabs>
          <w:tab w:val="left" w:pos="3261"/>
          <w:tab w:val="left" w:pos="3686"/>
        </w:tabs>
        <w:ind w:right="4110"/>
        <w:jc w:val="both"/>
        <w:rPr>
          <w:szCs w:val="28"/>
          <w:shd w:val="clear" w:color="auto" w:fill="FFFFFF"/>
        </w:rPr>
      </w:pPr>
      <w:r>
        <w:rPr>
          <w:szCs w:val="28"/>
          <w:lang w:eastAsia="uk-UA"/>
        </w:rPr>
        <w:t xml:space="preserve">Про тимчасове виконання обов’язків </w:t>
      </w:r>
      <w:proofErr w:type="spellStart"/>
      <w:r>
        <w:rPr>
          <w:szCs w:val="28"/>
        </w:rPr>
        <w:t>директра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«Гармонія»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</w:p>
    <w:p w:rsidR="00826532" w:rsidRDefault="00826532" w:rsidP="00826532">
      <w:pPr>
        <w:tabs>
          <w:tab w:val="left" w:pos="3261"/>
          <w:tab w:val="left" w:pos="3686"/>
        </w:tabs>
        <w:ind w:right="4110"/>
        <w:jc w:val="both"/>
        <w:rPr>
          <w:sz w:val="24"/>
          <w:lang w:eastAsia="uk-UA"/>
        </w:rPr>
      </w:pPr>
    </w:p>
    <w:p w:rsidR="00826532" w:rsidRDefault="00826532" w:rsidP="00826532">
      <w:pPr>
        <w:ind w:firstLine="709"/>
        <w:jc w:val="both"/>
        <w:rPr>
          <w:szCs w:val="28"/>
        </w:rPr>
      </w:pPr>
      <w:r>
        <w:rPr>
          <w:szCs w:val="28"/>
          <w:lang w:eastAsia="uk-UA"/>
        </w:rPr>
        <w:t xml:space="preserve">Відповідно до частини 2, пункту 20 частини 4 статті 42 Закону України «Про місцеве самоврядування в Україні», </w:t>
      </w:r>
      <w:r>
        <w:rPr>
          <w:szCs w:val="28"/>
        </w:rPr>
        <w:t xml:space="preserve">рішення другої (позачергової) сесії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скликання від 01 грудня 2020 року № 2/4 «Про обрання секретаря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скликання», розпорядження міського голови від 08 червня 2026 року № 63/2025-рв «Про погодження надання директору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«Гармонія»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Яцюку</w:t>
      </w:r>
      <w:proofErr w:type="spellEnd"/>
      <w:r>
        <w:rPr>
          <w:szCs w:val="28"/>
        </w:rPr>
        <w:t xml:space="preserve"> М.С. відпустки»,</w:t>
      </w:r>
      <w:r>
        <w:rPr>
          <w:szCs w:val="28"/>
          <w:lang w:eastAsia="uk-UA"/>
        </w:rPr>
        <w:t xml:space="preserve"> </w:t>
      </w:r>
      <w:r>
        <w:t xml:space="preserve">пункту 1.6. Контракту укладеного з </w:t>
      </w:r>
      <w:r>
        <w:rPr>
          <w:szCs w:val="28"/>
        </w:rPr>
        <w:t xml:space="preserve">директором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«Гармонія»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 </w:t>
      </w:r>
      <w:proofErr w:type="spellStart"/>
      <w:r>
        <w:rPr>
          <w:szCs w:val="28"/>
          <w:shd w:val="clear" w:color="auto" w:fill="FFFFFF"/>
        </w:rPr>
        <w:t>Яцюком</w:t>
      </w:r>
      <w:proofErr w:type="spellEnd"/>
      <w:r>
        <w:rPr>
          <w:szCs w:val="28"/>
          <w:shd w:val="clear" w:color="auto" w:fill="FFFFFF"/>
        </w:rPr>
        <w:t xml:space="preserve"> М.С.</w:t>
      </w:r>
      <w:r>
        <w:t>, укладеного 01 липня 2020 року, зі змінами</w:t>
      </w:r>
      <w:r>
        <w:rPr>
          <w:szCs w:val="28"/>
        </w:rPr>
        <w:t>:</w:t>
      </w:r>
      <w:r>
        <w:rPr>
          <w:szCs w:val="28"/>
          <w:shd w:val="clear" w:color="auto" w:fill="FFFFFF"/>
        </w:rPr>
        <w:t xml:space="preserve"> </w:t>
      </w:r>
    </w:p>
    <w:p w:rsidR="00826532" w:rsidRDefault="00826532" w:rsidP="00826532">
      <w:pPr>
        <w:ind w:firstLine="708"/>
        <w:jc w:val="both"/>
        <w:rPr>
          <w:sz w:val="24"/>
          <w:lang w:eastAsia="uk-UA"/>
        </w:rPr>
      </w:pPr>
    </w:p>
    <w:p w:rsidR="00826532" w:rsidRDefault="00826532" w:rsidP="00826532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 Тимчасове виконання обов’язків </w:t>
      </w:r>
      <w:r>
        <w:rPr>
          <w:szCs w:val="28"/>
        </w:rPr>
        <w:t xml:space="preserve">директора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«Гармонія»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  <w:r>
        <w:rPr>
          <w:szCs w:val="28"/>
          <w:lang w:eastAsia="uk-UA"/>
        </w:rPr>
        <w:t>, на період частини щорічної основної відпустки</w:t>
      </w:r>
      <w:r>
        <w:rPr>
          <w:szCs w:val="28"/>
        </w:rPr>
        <w:t xml:space="preserve"> директора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«Гармонія»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  <w:r>
        <w:rPr>
          <w:szCs w:val="28"/>
        </w:rPr>
        <w:t xml:space="preserve"> ЯЦЮКА Миколи Сергійовича від </w:t>
      </w:r>
      <w:r>
        <w:rPr>
          <w:szCs w:val="28"/>
          <w:lang w:eastAsia="uk-UA"/>
        </w:rPr>
        <w:t xml:space="preserve">02 липня до         10 серпня 2026 року включно покласти на заступника директора з господарської роботи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«Гармонія»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 ДАЦЮК Наталію Василівну.</w:t>
      </w:r>
    </w:p>
    <w:p w:rsidR="00826532" w:rsidRDefault="00826532" w:rsidP="00826532">
      <w:pPr>
        <w:ind w:left="1985" w:hanging="1277"/>
        <w:jc w:val="both"/>
        <w:rPr>
          <w:szCs w:val="28"/>
        </w:rPr>
      </w:pPr>
      <w:r>
        <w:rPr>
          <w:szCs w:val="28"/>
          <w:lang w:eastAsia="uk-UA"/>
        </w:rPr>
        <w:t xml:space="preserve">Підстава: </w:t>
      </w:r>
      <w:r>
        <w:rPr>
          <w:szCs w:val="28"/>
          <w:lang w:eastAsia="uk-UA"/>
        </w:rPr>
        <w:tab/>
        <w:t xml:space="preserve">- </w:t>
      </w:r>
      <w:r>
        <w:rPr>
          <w:szCs w:val="28"/>
        </w:rPr>
        <w:t xml:space="preserve">подання начальника управління освіти виконавчого комітету  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Ольги БОБІНОЇ від 18 червня              2026 року № 04/02-04-1549.</w:t>
      </w:r>
    </w:p>
    <w:p w:rsidR="00826532" w:rsidRDefault="00826532" w:rsidP="00826532">
      <w:pPr>
        <w:ind w:left="1985" w:hanging="1277"/>
        <w:jc w:val="both"/>
        <w:rPr>
          <w:sz w:val="24"/>
          <w:lang w:eastAsia="uk-UA"/>
        </w:rPr>
      </w:pPr>
    </w:p>
    <w:p w:rsidR="00826532" w:rsidRDefault="00826532" w:rsidP="00826532">
      <w:pPr>
        <w:ind w:firstLine="708"/>
        <w:jc w:val="both"/>
        <w:rPr>
          <w:szCs w:val="28"/>
          <w:lang w:eastAsia="uk-UA"/>
        </w:rPr>
      </w:pPr>
      <w:r>
        <w:rPr>
          <w:szCs w:val="28"/>
        </w:rPr>
        <w:t xml:space="preserve">2. Контроль за виконанням цього розпорядження покласти на заступника міського голови з питань діяльності виконавчих органів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Василя МИСЬКА.</w:t>
      </w:r>
    </w:p>
    <w:p w:rsidR="00826532" w:rsidRDefault="00826532" w:rsidP="00826532">
      <w:pPr>
        <w:rPr>
          <w:sz w:val="20"/>
          <w:szCs w:val="20"/>
        </w:rPr>
      </w:pPr>
    </w:p>
    <w:p w:rsidR="00826532" w:rsidRDefault="00826532" w:rsidP="00826532">
      <w:pPr>
        <w:rPr>
          <w:sz w:val="20"/>
          <w:szCs w:val="20"/>
        </w:rPr>
      </w:pPr>
    </w:p>
    <w:p w:rsidR="00826532" w:rsidRDefault="00826532" w:rsidP="00826532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Іван РОМАНЮК</w:t>
      </w:r>
    </w:p>
    <w:p w:rsidR="00826532" w:rsidRDefault="00826532" w:rsidP="00826532">
      <w:pPr>
        <w:jc w:val="both"/>
        <w:rPr>
          <w:sz w:val="14"/>
          <w:szCs w:val="14"/>
          <w:lang w:eastAsia="uk-UA"/>
        </w:rPr>
      </w:pPr>
    </w:p>
    <w:p w:rsidR="00826532" w:rsidRDefault="00826532" w:rsidP="00826532">
      <w:pPr>
        <w:jc w:val="both"/>
        <w:rPr>
          <w:sz w:val="14"/>
          <w:szCs w:val="14"/>
          <w:lang w:eastAsia="uk-UA"/>
        </w:rPr>
      </w:pPr>
    </w:p>
    <w:p w:rsidR="00826532" w:rsidRDefault="00826532" w:rsidP="00826532">
      <w:pPr>
        <w:jc w:val="both"/>
        <w:rPr>
          <w:sz w:val="14"/>
          <w:szCs w:val="14"/>
          <w:lang w:eastAsia="uk-UA"/>
        </w:rPr>
      </w:pPr>
    </w:p>
    <w:p w:rsidR="00826532" w:rsidRDefault="00826532" w:rsidP="00826532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ознайомлені:</w:t>
      </w:r>
    </w:p>
    <w:p w:rsidR="00826532" w:rsidRDefault="00826532" w:rsidP="00826532">
      <w:pPr>
        <w:outlineLvl w:val="0"/>
        <w:rPr>
          <w:b/>
          <w:szCs w:val="28"/>
        </w:rPr>
      </w:pPr>
      <w:proofErr w:type="spellStart"/>
      <w:r>
        <w:rPr>
          <w:szCs w:val="28"/>
          <w:lang w:eastAsia="uk-UA"/>
        </w:rPr>
        <w:t>Яцюк</w:t>
      </w:r>
      <w:proofErr w:type="spellEnd"/>
      <w:r>
        <w:rPr>
          <w:szCs w:val="28"/>
          <w:lang w:eastAsia="uk-UA"/>
        </w:rPr>
        <w:t xml:space="preserve"> М.С.</w:t>
      </w:r>
      <w:r>
        <w:rPr>
          <w:szCs w:val="28"/>
          <w:lang w:eastAsia="uk-UA"/>
        </w:rPr>
        <w:tab/>
        <w:t xml:space="preserve"> 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                              «____»____________ 2026 року</w:t>
      </w:r>
    </w:p>
    <w:p w:rsidR="00826532" w:rsidRDefault="00826532" w:rsidP="00826532">
      <w:pPr>
        <w:outlineLvl w:val="0"/>
        <w:rPr>
          <w:szCs w:val="28"/>
          <w:lang w:eastAsia="uk-UA"/>
        </w:rPr>
      </w:pPr>
      <w:proofErr w:type="spellStart"/>
      <w:r>
        <w:rPr>
          <w:szCs w:val="28"/>
          <w:lang w:eastAsia="uk-UA"/>
        </w:rPr>
        <w:t>Дацюк</w:t>
      </w:r>
      <w:proofErr w:type="spellEnd"/>
      <w:r>
        <w:rPr>
          <w:szCs w:val="28"/>
          <w:lang w:eastAsia="uk-UA"/>
        </w:rPr>
        <w:t xml:space="preserve"> Н.В.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                    «____»____________ 2026 року</w:t>
      </w:r>
    </w:p>
    <w:p w:rsidR="005031AA" w:rsidRDefault="005031AA"/>
    <w:sectPr w:rsidR="005031AA" w:rsidSect="0082653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D9C"/>
    <w:rsid w:val="005031AA"/>
    <w:rsid w:val="005C5D9C"/>
    <w:rsid w:val="0082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5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5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1346</Words>
  <Characters>768</Characters>
  <Application>Microsoft Office Word</Application>
  <DocSecurity>0</DocSecurity>
  <Lines>6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2</cp:revision>
  <dcterms:created xsi:type="dcterms:W3CDTF">2026-06-26T11:45:00Z</dcterms:created>
  <dcterms:modified xsi:type="dcterms:W3CDTF">2026-06-26T11:45:00Z</dcterms:modified>
</cp:coreProperties>
</file>